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24299">
      <w:pPr>
        <w:jc w:val="center"/>
        <w:rPr>
          <w:rFonts w:hint="eastAsia" w:ascii="方正小标宋简体" w:hAnsi="方正小标宋简体" w:eastAsia="方正小标宋简体" w:cs="方正小标宋简体"/>
          <w:sz w:val="40"/>
          <w:szCs w:val="48"/>
          <w:lang w:val="en-US" w:eastAsia="zh-CN"/>
        </w:rPr>
      </w:pPr>
      <w:r>
        <w:rPr>
          <w:rFonts w:hint="eastAsia" w:ascii="方正小标宋简体" w:hAnsi="方正小标宋简体" w:eastAsia="方正小标宋简体" w:cs="方正小标宋简体"/>
          <w:sz w:val="40"/>
          <w:szCs w:val="48"/>
          <w:lang w:val="en-US" w:eastAsia="zh-CN"/>
        </w:rPr>
        <w:t>项目需求</w:t>
      </w:r>
    </w:p>
    <w:p w14:paraId="3587A6C0">
      <w:pPr>
        <w:spacing w:line="400" w:lineRule="exact"/>
        <w:ind w:firstLine="562"/>
        <w:rPr>
          <w:rFonts w:ascii="宋体" w:hAnsi="宋体" w:cs="宋体"/>
          <w:sz w:val="24"/>
          <w:szCs w:val="24"/>
        </w:rPr>
      </w:pPr>
      <w:r>
        <w:rPr>
          <w:rFonts w:hint="eastAsia" w:ascii="宋体" w:hAnsi="宋体" w:cs="宋体"/>
          <w:b/>
          <w:bCs/>
          <w:sz w:val="24"/>
          <w:szCs w:val="24"/>
        </w:rPr>
        <w:t>（一）项目概况</w:t>
      </w:r>
    </w:p>
    <w:p w14:paraId="0B4A46EF">
      <w:pPr>
        <w:spacing w:line="400" w:lineRule="exact"/>
        <w:ind w:firstLine="561"/>
        <w:rPr>
          <w:rFonts w:hint="eastAsia" w:ascii="宋体" w:hAnsi="宋体" w:cs="宋体"/>
          <w:sz w:val="24"/>
          <w:szCs w:val="24"/>
        </w:rPr>
      </w:pPr>
      <w:r>
        <w:rPr>
          <w:rFonts w:hint="eastAsia" w:ascii="宋体" w:hAnsi="宋体" w:cs="宋体"/>
          <w:sz w:val="24"/>
          <w:szCs w:val="24"/>
        </w:rPr>
        <w:t>赣州市中医院创建于1954年，是中医特色显著、西医功能齐全、中西医结合优势明显的国家三级甲等中医医院。赣州市中医院新院位于蓉江新区武陵大道北侧、飞扬大道西侧，占地约80亩，总建筑面积15.18万平方米。建设标准为三级甲等中医医院，设计床位数990张，主要建设内容有门诊楼1栋、医技楼1栋、住院楼3栋、地下室2层以及其他配套附属工程设备设施。现有在职干部职工</w:t>
      </w:r>
      <w:r>
        <w:rPr>
          <w:rFonts w:hint="eastAsia" w:ascii="宋体" w:hAnsi="宋体" w:cs="宋体"/>
          <w:sz w:val="24"/>
          <w:szCs w:val="24"/>
          <w:lang w:val="en-US" w:eastAsia="zh-CN"/>
        </w:rPr>
        <w:t>800余人</w:t>
      </w:r>
      <w:r>
        <w:rPr>
          <w:rFonts w:hint="eastAsia" w:ascii="宋体" w:hAnsi="宋体" w:cs="宋体"/>
          <w:sz w:val="24"/>
          <w:szCs w:val="24"/>
        </w:rPr>
        <w:t>人。</w:t>
      </w:r>
    </w:p>
    <w:p w14:paraId="64FEDFC2">
      <w:pPr>
        <w:spacing w:line="400" w:lineRule="exact"/>
        <w:ind w:firstLine="561"/>
        <w:rPr>
          <w:rFonts w:hint="default"/>
          <w:lang w:val="en-US" w:eastAsia="zh-CN"/>
        </w:rPr>
      </w:pPr>
      <w:r>
        <w:rPr>
          <w:rFonts w:hint="eastAsia" w:ascii="宋体" w:hAnsi="宋体" w:cs="宋体" w:eastAsiaTheme="minorEastAsia"/>
          <w:b/>
          <w:bCs/>
          <w:kern w:val="2"/>
          <w:sz w:val="24"/>
          <w:szCs w:val="24"/>
          <w:lang w:val="en-US" w:eastAsia="zh-CN" w:bidi="ar-SA"/>
        </w:rPr>
        <w:t>（二）项目预算价：120万元</w:t>
      </w:r>
    </w:p>
    <w:p w14:paraId="748860C1">
      <w:pPr>
        <w:spacing w:line="400" w:lineRule="exact"/>
        <w:ind w:firstLine="562"/>
        <w:rPr>
          <w:rFonts w:hint="default" w:ascii="宋体" w:hAnsi="宋体" w:cs="宋体" w:eastAsiaTheme="minorEastAsia"/>
          <w:sz w:val="24"/>
          <w:szCs w:val="24"/>
          <w:lang w:val="en-US" w:eastAsia="zh-CN"/>
        </w:rPr>
      </w:pPr>
      <w:r>
        <w:rPr>
          <w:rFonts w:hint="eastAsia" w:ascii="宋体" w:hAnsi="宋体" w:cs="宋体"/>
          <w:b/>
          <w:bCs/>
          <w:sz w:val="24"/>
          <w:szCs w:val="24"/>
        </w:rPr>
        <w:t>（</w:t>
      </w:r>
      <w:r>
        <w:rPr>
          <w:rFonts w:hint="eastAsia" w:ascii="宋体" w:hAnsi="宋体" w:cs="宋体"/>
          <w:b/>
          <w:bCs/>
          <w:sz w:val="24"/>
          <w:szCs w:val="24"/>
          <w:lang w:val="en-US" w:eastAsia="zh-CN"/>
        </w:rPr>
        <w:t>三</w:t>
      </w:r>
      <w:r>
        <w:rPr>
          <w:rFonts w:hint="eastAsia" w:ascii="宋体" w:hAnsi="宋体" w:cs="宋体"/>
          <w:b/>
          <w:bCs/>
          <w:sz w:val="24"/>
          <w:szCs w:val="24"/>
        </w:rPr>
        <w:t>）洗涤招标范围及内容：包含新院、福寿路门诊、留置中心、市政中心中医馆</w:t>
      </w:r>
      <w:r>
        <w:rPr>
          <w:rFonts w:hint="eastAsia" w:ascii="宋体" w:hAnsi="宋体" w:cs="宋体"/>
          <w:b/>
          <w:bCs/>
          <w:sz w:val="24"/>
          <w:szCs w:val="24"/>
          <w:lang w:eastAsia="zh-CN"/>
        </w:rPr>
        <w:t>、</w:t>
      </w:r>
      <w:r>
        <w:rPr>
          <w:rFonts w:hint="eastAsia" w:ascii="宋体" w:hAnsi="宋体" w:cs="宋体"/>
          <w:b/>
          <w:bCs/>
          <w:sz w:val="24"/>
          <w:szCs w:val="24"/>
          <w:lang w:val="en-US" w:eastAsia="zh-CN"/>
        </w:rPr>
        <w:t>赣南科技学院综合门诊部</w:t>
      </w:r>
    </w:p>
    <w:p w14:paraId="0E31F315">
      <w:pPr>
        <w:spacing w:line="400" w:lineRule="exact"/>
        <w:ind w:firstLine="562"/>
        <w:rPr>
          <w:rFonts w:ascii="宋体" w:hAnsi="宋体" w:cs="宋体"/>
          <w:sz w:val="24"/>
          <w:szCs w:val="24"/>
        </w:rPr>
      </w:pPr>
      <w:r>
        <w:rPr>
          <w:rFonts w:hint="eastAsia" w:ascii="宋体" w:hAnsi="宋体" w:cs="宋体"/>
          <w:sz w:val="24"/>
          <w:szCs w:val="24"/>
        </w:rPr>
        <w:t>（1）全院包括病房、门急诊、医疗辅助科室、行政、后勤及其他部门的床上用品；</w:t>
      </w:r>
    </w:p>
    <w:p w14:paraId="46BA999B">
      <w:pPr>
        <w:spacing w:line="400" w:lineRule="exact"/>
        <w:ind w:firstLine="562"/>
        <w:rPr>
          <w:rFonts w:ascii="宋体" w:hAnsi="宋体" w:cs="宋体"/>
          <w:sz w:val="24"/>
          <w:szCs w:val="24"/>
        </w:rPr>
      </w:pPr>
      <w:r>
        <w:rPr>
          <w:rFonts w:hint="eastAsia" w:ascii="宋体" w:hAnsi="宋体" w:cs="宋体"/>
          <w:sz w:val="24"/>
          <w:szCs w:val="24"/>
        </w:rPr>
        <w:t>（2）全院所有的病员服和工作人员的工作服、隔离服等；</w:t>
      </w:r>
    </w:p>
    <w:p w14:paraId="3C949DA7">
      <w:pPr>
        <w:spacing w:line="400" w:lineRule="exact"/>
        <w:ind w:firstLine="562"/>
        <w:rPr>
          <w:rFonts w:ascii="宋体" w:hAnsi="宋体" w:cs="宋体"/>
          <w:sz w:val="24"/>
          <w:szCs w:val="24"/>
        </w:rPr>
      </w:pPr>
      <w:r>
        <w:rPr>
          <w:rFonts w:hint="eastAsia" w:ascii="宋体" w:hAnsi="宋体" w:cs="宋体"/>
          <w:sz w:val="24"/>
          <w:szCs w:val="24"/>
        </w:rPr>
        <w:t>（3）全院所有的医疗辅料；</w:t>
      </w:r>
    </w:p>
    <w:p w14:paraId="047F0D73">
      <w:pPr>
        <w:spacing w:line="400" w:lineRule="exact"/>
        <w:ind w:firstLine="562"/>
        <w:rPr>
          <w:rFonts w:ascii="宋体" w:hAnsi="宋体" w:cs="宋体"/>
          <w:sz w:val="24"/>
          <w:szCs w:val="24"/>
        </w:rPr>
      </w:pPr>
      <w:r>
        <w:rPr>
          <w:rFonts w:hint="eastAsia" w:ascii="宋体" w:hAnsi="宋体" w:cs="宋体"/>
          <w:sz w:val="24"/>
          <w:szCs w:val="24"/>
        </w:rPr>
        <w:t>（4）手术室所有的手术被服用品及其辅料；</w:t>
      </w:r>
    </w:p>
    <w:p w14:paraId="1DB81504">
      <w:pPr>
        <w:spacing w:line="400" w:lineRule="exact"/>
        <w:ind w:firstLine="562"/>
        <w:rPr>
          <w:rFonts w:ascii="宋体" w:hAnsi="宋体" w:cs="宋体"/>
          <w:sz w:val="24"/>
          <w:szCs w:val="24"/>
        </w:rPr>
      </w:pPr>
      <w:r>
        <w:rPr>
          <w:rFonts w:hint="eastAsia" w:ascii="宋体" w:hAnsi="宋体" w:cs="宋体"/>
          <w:sz w:val="24"/>
          <w:szCs w:val="24"/>
        </w:rPr>
        <w:t>（5）其他需洗涤的物品，如：毛巾、沙发套、毛毯、车套、地毯等；</w:t>
      </w:r>
    </w:p>
    <w:p w14:paraId="719F5EA6">
      <w:pPr>
        <w:spacing w:line="400" w:lineRule="exact"/>
        <w:ind w:firstLine="562"/>
        <w:rPr>
          <w:rFonts w:ascii="宋体" w:hAnsi="宋体" w:cs="宋体"/>
          <w:sz w:val="24"/>
          <w:szCs w:val="24"/>
        </w:rPr>
      </w:pPr>
      <w:r>
        <w:rPr>
          <w:rFonts w:hint="eastAsia" w:ascii="宋体" w:hAnsi="宋体" w:cs="宋体"/>
          <w:sz w:val="24"/>
          <w:szCs w:val="24"/>
        </w:rPr>
        <w:t>（6）制定全院窗帘、隔帘洗涤计划，按采购人要求执行。</w:t>
      </w:r>
    </w:p>
    <w:p w14:paraId="0CDB53C5">
      <w:pPr>
        <w:spacing w:line="400" w:lineRule="exact"/>
        <w:ind w:firstLine="562"/>
        <w:rPr>
          <w:rFonts w:ascii="宋体" w:hAnsi="宋体" w:cs="宋体"/>
          <w:sz w:val="24"/>
          <w:szCs w:val="24"/>
        </w:rPr>
      </w:pPr>
      <w:r>
        <w:rPr>
          <w:rFonts w:hint="eastAsia" w:ascii="宋体" w:hAnsi="宋体" w:cs="宋体"/>
          <w:sz w:val="24"/>
          <w:szCs w:val="24"/>
        </w:rPr>
        <w:t>（7）保洁用抹布、地巾等。</w:t>
      </w:r>
    </w:p>
    <w:p w14:paraId="6773BDB7">
      <w:pPr>
        <w:spacing w:line="400" w:lineRule="exact"/>
        <w:ind w:firstLine="562"/>
        <w:rPr>
          <w:rFonts w:ascii="宋体" w:hAnsi="宋体" w:cs="宋体"/>
          <w:sz w:val="24"/>
          <w:szCs w:val="24"/>
        </w:rPr>
      </w:pPr>
      <w:r>
        <w:rPr>
          <w:rFonts w:hint="eastAsia" w:ascii="宋体" w:hAnsi="宋体" w:cs="宋体"/>
          <w:b/>
          <w:bCs/>
          <w:sz w:val="24"/>
          <w:szCs w:val="24"/>
        </w:rPr>
        <w:t>（</w:t>
      </w:r>
      <w:r>
        <w:rPr>
          <w:rFonts w:hint="eastAsia" w:ascii="宋体" w:hAnsi="宋体" w:cs="宋体"/>
          <w:b/>
          <w:bCs/>
          <w:sz w:val="24"/>
          <w:szCs w:val="24"/>
          <w:lang w:val="en-US" w:eastAsia="zh-CN"/>
        </w:rPr>
        <w:t>四</w:t>
      </w:r>
      <w:r>
        <w:rPr>
          <w:rFonts w:hint="eastAsia" w:ascii="宋体" w:hAnsi="宋体" w:cs="宋体"/>
          <w:b/>
          <w:bCs/>
          <w:sz w:val="24"/>
          <w:szCs w:val="24"/>
        </w:rPr>
        <w:t>）主要服务内容及要求：</w:t>
      </w:r>
    </w:p>
    <w:p w14:paraId="44D1BEF8">
      <w:pPr>
        <w:spacing w:line="400" w:lineRule="exact"/>
        <w:ind w:firstLine="562"/>
        <w:rPr>
          <w:rFonts w:ascii="宋体" w:hAnsi="宋体" w:cs="宋体"/>
          <w:sz w:val="24"/>
          <w:szCs w:val="24"/>
        </w:rPr>
      </w:pPr>
      <w:r>
        <w:rPr>
          <w:rFonts w:hint="eastAsia" w:ascii="宋体" w:hAnsi="宋体" w:cs="宋体"/>
          <w:sz w:val="24"/>
          <w:szCs w:val="24"/>
        </w:rPr>
        <w:t>1.服务质量标准：</w:t>
      </w:r>
    </w:p>
    <w:p w14:paraId="325E3B96">
      <w:pPr>
        <w:spacing w:line="400" w:lineRule="exact"/>
        <w:ind w:firstLine="562"/>
        <w:rPr>
          <w:rFonts w:ascii="宋体" w:hAnsi="宋体" w:cs="宋体"/>
          <w:sz w:val="24"/>
          <w:szCs w:val="24"/>
        </w:rPr>
      </w:pPr>
      <w:r>
        <w:rPr>
          <w:rFonts w:hint="eastAsia" w:ascii="宋体" w:hAnsi="宋体" w:cs="宋体"/>
          <w:sz w:val="24"/>
          <w:szCs w:val="24"/>
        </w:rPr>
        <w:t>洗涤工艺流程及作业要求：</w:t>
      </w:r>
    </w:p>
    <w:p w14:paraId="2D5018F0">
      <w:pPr>
        <w:spacing w:line="400" w:lineRule="exact"/>
        <w:ind w:firstLine="562"/>
        <w:rPr>
          <w:rFonts w:ascii="宋体" w:hAnsi="宋体" w:cs="宋体"/>
          <w:sz w:val="24"/>
          <w:szCs w:val="24"/>
        </w:rPr>
      </w:pPr>
      <w:r>
        <w:rPr>
          <w:rFonts w:hint="eastAsia" w:ascii="宋体" w:hAnsi="宋体" w:cs="宋体"/>
          <w:sz w:val="24"/>
          <w:szCs w:val="24"/>
        </w:rPr>
        <w:t>（1）收集：封闭式专车/收集车、污物车与清洁车不可混用，需固定并有明显标识。</w:t>
      </w:r>
    </w:p>
    <w:p w14:paraId="0F366263">
      <w:pPr>
        <w:spacing w:line="400" w:lineRule="exact"/>
        <w:ind w:firstLine="562"/>
        <w:rPr>
          <w:rFonts w:ascii="宋体" w:hAnsi="宋体" w:cs="宋体"/>
          <w:sz w:val="24"/>
          <w:szCs w:val="24"/>
        </w:rPr>
      </w:pPr>
      <w:r>
        <w:rPr>
          <w:rFonts w:hint="eastAsia" w:ascii="宋体" w:hAnsi="宋体" w:cs="宋体"/>
          <w:sz w:val="24"/>
          <w:szCs w:val="24"/>
        </w:rPr>
        <w:t>（2）分检：布类分类。</w:t>
      </w:r>
    </w:p>
    <w:p w14:paraId="27E525AE">
      <w:pPr>
        <w:spacing w:line="400" w:lineRule="exact"/>
        <w:ind w:firstLine="562"/>
        <w:rPr>
          <w:rFonts w:ascii="宋体" w:hAnsi="宋体" w:cs="宋体"/>
          <w:sz w:val="24"/>
          <w:szCs w:val="24"/>
        </w:rPr>
      </w:pPr>
      <w:r>
        <w:rPr>
          <w:rFonts w:hint="eastAsia" w:ascii="宋体" w:hAnsi="宋体" w:cs="宋体"/>
          <w:sz w:val="24"/>
          <w:szCs w:val="24"/>
        </w:rPr>
        <w:t>（3）蒸煮：消毒分池，添加药剂专项蒸煮消毒，为防止交叉感染。工作服布类消毒池、病号布类消毒池、婴幼儿布类消毒池、保洁用抹布地巾消毒池等。</w:t>
      </w:r>
    </w:p>
    <w:p w14:paraId="407CE890">
      <w:pPr>
        <w:spacing w:line="400" w:lineRule="exact"/>
        <w:ind w:firstLine="562"/>
        <w:rPr>
          <w:rFonts w:ascii="宋体" w:hAnsi="宋体" w:cs="宋体"/>
          <w:sz w:val="24"/>
          <w:szCs w:val="24"/>
        </w:rPr>
      </w:pPr>
      <w:r>
        <w:rPr>
          <w:rFonts w:hint="eastAsia" w:ascii="宋体" w:hAnsi="宋体" w:cs="宋体"/>
          <w:sz w:val="24"/>
          <w:szCs w:val="24"/>
        </w:rPr>
        <w:t>（4）洗涤：采用洗涤剂操作，相应再消毒，婴幼儿床单采用专机洗涤。低温洗涤：消毒分池；高温洗涤：洗涤分机（手术室用物专机洗涤、保洁用抹布地巾专机洗涤）。</w:t>
      </w:r>
    </w:p>
    <w:p w14:paraId="3C700D50">
      <w:pPr>
        <w:spacing w:line="400" w:lineRule="exact"/>
        <w:ind w:firstLine="562"/>
        <w:rPr>
          <w:rFonts w:ascii="宋体" w:hAnsi="宋体" w:cs="宋体"/>
          <w:sz w:val="24"/>
          <w:szCs w:val="24"/>
        </w:rPr>
      </w:pPr>
      <w:r>
        <w:rPr>
          <w:rFonts w:hint="eastAsia" w:ascii="宋体" w:hAnsi="宋体" w:cs="宋体"/>
          <w:sz w:val="24"/>
          <w:szCs w:val="24"/>
        </w:rPr>
        <w:t>（5）脱水：脱水机处理。</w:t>
      </w:r>
    </w:p>
    <w:p w14:paraId="572E5698">
      <w:pPr>
        <w:spacing w:line="400" w:lineRule="exact"/>
        <w:ind w:firstLine="562"/>
        <w:rPr>
          <w:rFonts w:ascii="宋体" w:hAnsi="宋体" w:cs="宋体"/>
          <w:sz w:val="24"/>
          <w:szCs w:val="24"/>
        </w:rPr>
      </w:pPr>
      <w:r>
        <w:rPr>
          <w:rFonts w:hint="eastAsia" w:ascii="宋体" w:hAnsi="宋体" w:cs="宋体"/>
          <w:sz w:val="24"/>
          <w:szCs w:val="24"/>
        </w:rPr>
        <w:t>（6）烘干：烘干机处理晾晒，分区分批。</w:t>
      </w:r>
    </w:p>
    <w:p w14:paraId="09892634">
      <w:pPr>
        <w:spacing w:line="400" w:lineRule="exact"/>
        <w:ind w:firstLine="562"/>
        <w:rPr>
          <w:rFonts w:ascii="宋体" w:hAnsi="宋体" w:cs="宋体"/>
          <w:sz w:val="24"/>
          <w:szCs w:val="24"/>
        </w:rPr>
      </w:pPr>
      <w:r>
        <w:rPr>
          <w:rFonts w:hint="eastAsia" w:ascii="宋体" w:hAnsi="宋体" w:cs="宋体"/>
          <w:sz w:val="24"/>
          <w:szCs w:val="24"/>
        </w:rPr>
        <w:t>（7）烫平：对工作服、床单、被套等进行采用机器烫平和手工烫平，折叠。</w:t>
      </w:r>
    </w:p>
    <w:p w14:paraId="6DC87CBD">
      <w:pPr>
        <w:spacing w:line="400" w:lineRule="exact"/>
        <w:ind w:firstLine="562"/>
        <w:rPr>
          <w:rFonts w:ascii="宋体" w:hAnsi="宋体" w:cs="宋体"/>
          <w:sz w:val="24"/>
          <w:szCs w:val="24"/>
        </w:rPr>
      </w:pPr>
      <w:r>
        <w:rPr>
          <w:rFonts w:hint="eastAsia" w:ascii="宋体" w:hAnsi="宋体" w:cs="宋体"/>
          <w:sz w:val="24"/>
          <w:szCs w:val="24"/>
        </w:rPr>
        <w:t>（8）缝补：对破损的衣物、被服要缝补完整，缝补的材料包括缝补手术衣的材料（带子）由洗涤单位承担。</w:t>
      </w:r>
    </w:p>
    <w:p w14:paraId="16D87788">
      <w:pPr>
        <w:spacing w:line="400" w:lineRule="exact"/>
        <w:ind w:firstLine="562"/>
        <w:rPr>
          <w:rFonts w:ascii="宋体" w:hAnsi="宋体" w:cs="宋体"/>
          <w:sz w:val="24"/>
          <w:szCs w:val="24"/>
        </w:rPr>
      </w:pPr>
      <w:r>
        <w:rPr>
          <w:rFonts w:hint="eastAsia" w:ascii="宋体" w:hAnsi="宋体" w:cs="宋体"/>
          <w:sz w:val="24"/>
          <w:szCs w:val="24"/>
        </w:rPr>
        <w:t>（9）包装：专用货袋，全封闭，内塑料薄膜封口。</w:t>
      </w:r>
    </w:p>
    <w:p w14:paraId="7AE2F486">
      <w:pPr>
        <w:spacing w:line="400" w:lineRule="exact"/>
        <w:ind w:firstLine="562"/>
        <w:rPr>
          <w:rFonts w:ascii="宋体" w:hAnsi="宋体" w:cs="宋体"/>
          <w:sz w:val="24"/>
          <w:szCs w:val="24"/>
        </w:rPr>
      </w:pPr>
      <w:r>
        <w:rPr>
          <w:rFonts w:hint="eastAsia" w:ascii="宋体" w:hAnsi="宋体" w:cs="宋体"/>
          <w:sz w:val="24"/>
          <w:szCs w:val="24"/>
        </w:rPr>
        <w:t>（10）送回：专车、封闭送货。</w:t>
      </w:r>
    </w:p>
    <w:p w14:paraId="296BBCE0">
      <w:pPr>
        <w:spacing w:line="400" w:lineRule="exact"/>
        <w:ind w:firstLine="562"/>
        <w:rPr>
          <w:rFonts w:ascii="宋体" w:hAnsi="宋体" w:cs="宋体"/>
          <w:sz w:val="24"/>
          <w:szCs w:val="24"/>
        </w:rPr>
      </w:pPr>
      <w:r>
        <w:rPr>
          <w:rFonts w:hint="eastAsia" w:ascii="宋体" w:hAnsi="宋体" w:cs="宋体"/>
          <w:sz w:val="24"/>
          <w:szCs w:val="24"/>
        </w:rPr>
        <w:t>管理及服务标准范围：规范了可重复使用的布草洗涤的感官指标、细菌指标、采样检测方法及卫生管理办法。适用于医院布草洗涤部门及为医院提供布草洗涤的洗涤和消毒服务机构。</w:t>
      </w:r>
    </w:p>
    <w:p w14:paraId="3A7B73B8">
      <w:pPr>
        <w:spacing w:line="400" w:lineRule="exact"/>
        <w:ind w:firstLine="562"/>
        <w:rPr>
          <w:rFonts w:ascii="宋体" w:hAnsi="宋体" w:cs="宋体"/>
          <w:sz w:val="24"/>
          <w:szCs w:val="24"/>
        </w:rPr>
      </w:pPr>
      <w:r>
        <w:rPr>
          <w:rFonts w:hint="eastAsia" w:ascii="宋体" w:hAnsi="宋体" w:cs="宋体"/>
          <w:sz w:val="24"/>
          <w:szCs w:val="24"/>
        </w:rPr>
        <w:t>2.规范性引用文件</w:t>
      </w:r>
    </w:p>
    <w:p w14:paraId="448C0E4D">
      <w:pPr>
        <w:spacing w:line="400" w:lineRule="exact"/>
        <w:ind w:firstLine="562"/>
        <w:rPr>
          <w:rFonts w:ascii="宋体" w:hAnsi="宋体" w:cs="宋体"/>
          <w:sz w:val="24"/>
          <w:szCs w:val="24"/>
        </w:rPr>
      </w:pPr>
      <w:r>
        <w:rPr>
          <w:rFonts w:hint="eastAsia" w:ascii="宋体" w:hAnsi="宋体" w:cs="宋体"/>
          <w:sz w:val="24"/>
          <w:szCs w:val="24"/>
        </w:rPr>
        <w:t>GB15982医院消毒卫生标准；</w:t>
      </w:r>
    </w:p>
    <w:p w14:paraId="528333F8">
      <w:pPr>
        <w:spacing w:line="400" w:lineRule="exact"/>
        <w:ind w:firstLine="562"/>
        <w:rPr>
          <w:rFonts w:ascii="宋体" w:hAnsi="宋体" w:cs="宋体"/>
          <w:sz w:val="24"/>
          <w:szCs w:val="24"/>
        </w:rPr>
      </w:pPr>
      <w:r>
        <w:rPr>
          <w:rFonts w:hint="eastAsia" w:ascii="宋体" w:hAnsi="宋体" w:cs="宋体"/>
          <w:sz w:val="24"/>
          <w:szCs w:val="24"/>
        </w:rPr>
        <w:t>GB／T18883－2022室内空气质量标准；</w:t>
      </w:r>
    </w:p>
    <w:p w14:paraId="2139DEF6">
      <w:pPr>
        <w:spacing w:line="400" w:lineRule="exact"/>
        <w:ind w:firstLine="562"/>
        <w:rPr>
          <w:rFonts w:ascii="宋体" w:hAnsi="宋体" w:cs="宋体"/>
          <w:sz w:val="24"/>
          <w:szCs w:val="24"/>
        </w:rPr>
      </w:pPr>
      <w:r>
        <w:rPr>
          <w:rFonts w:hint="eastAsia" w:ascii="宋体" w:hAnsi="宋体" w:cs="宋体"/>
          <w:sz w:val="24"/>
          <w:szCs w:val="24"/>
        </w:rPr>
        <w:t>GB／T18204．1～18204．30公共场所卫生标准检验方法；</w:t>
      </w:r>
    </w:p>
    <w:p w14:paraId="5BB083FF">
      <w:pPr>
        <w:spacing w:line="400" w:lineRule="exact"/>
        <w:ind w:firstLine="562"/>
        <w:rPr>
          <w:rFonts w:ascii="宋体" w:hAnsi="宋体" w:cs="宋体"/>
          <w:sz w:val="24"/>
          <w:szCs w:val="24"/>
        </w:rPr>
      </w:pPr>
      <w:r>
        <w:rPr>
          <w:rFonts w:hint="eastAsia" w:ascii="宋体" w:hAnsi="宋体" w:cs="宋体"/>
          <w:sz w:val="24"/>
          <w:szCs w:val="24"/>
        </w:rPr>
        <w:t>GBZ2.1-2019～GBZ2.2-2007工作场所有害因素职业性接触限值；</w:t>
      </w:r>
    </w:p>
    <w:p w14:paraId="453F4D35">
      <w:pPr>
        <w:pStyle w:val="3"/>
        <w:spacing w:line="400" w:lineRule="exact"/>
        <w:ind w:firstLine="480" w:firstLineChars="200"/>
        <w:rPr>
          <w:rFonts w:ascii="宋体" w:hAnsi="宋体" w:cs="宋体"/>
          <w:sz w:val="24"/>
          <w:szCs w:val="24"/>
        </w:rPr>
      </w:pPr>
      <w:r>
        <w:rPr>
          <w:rFonts w:hint="eastAsia" w:ascii="宋体" w:hAnsi="宋体" w:cs="宋体"/>
          <w:sz w:val="24"/>
          <w:szCs w:val="24"/>
        </w:rPr>
        <w:t>WS/T508—2016医院医用织物洗涤消毒技术规范及其它相关规定。</w:t>
      </w:r>
    </w:p>
    <w:p w14:paraId="62481826">
      <w:pPr>
        <w:spacing w:line="400" w:lineRule="exact"/>
        <w:ind w:firstLine="562"/>
        <w:rPr>
          <w:rFonts w:ascii="宋体" w:hAnsi="宋体" w:cs="宋体"/>
          <w:sz w:val="24"/>
          <w:szCs w:val="24"/>
        </w:rPr>
      </w:pPr>
      <w:r>
        <w:rPr>
          <w:rFonts w:hint="eastAsia" w:ascii="宋体" w:hAnsi="宋体" w:cs="宋体"/>
          <w:sz w:val="24"/>
          <w:szCs w:val="24"/>
        </w:rPr>
        <w:t>3.术语</w:t>
      </w:r>
    </w:p>
    <w:p w14:paraId="1A706AA2">
      <w:pPr>
        <w:spacing w:line="400" w:lineRule="exact"/>
        <w:ind w:firstLine="562"/>
        <w:rPr>
          <w:rFonts w:ascii="宋体" w:hAnsi="宋体" w:cs="宋体"/>
          <w:sz w:val="24"/>
          <w:szCs w:val="24"/>
        </w:rPr>
      </w:pPr>
      <w:r>
        <w:rPr>
          <w:rFonts w:hint="eastAsia" w:ascii="宋体" w:hAnsi="宋体" w:cs="宋体"/>
          <w:sz w:val="24"/>
          <w:szCs w:val="24"/>
        </w:rPr>
        <w:t>3.1医院布草：医院内被洗涤的所有织物，包括病人衣物、床单、病房布巾手术布巾、医务人员工作服等。</w:t>
      </w:r>
    </w:p>
    <w:p w14:paraId="5DA2D984">
      <w:pPr>
        <w:spacing w:line="400" w:lineRule="exact"/>
        <w:ind w:firstLine="562"/>
        <w:rPr>
          <w:rFonts w:ascii="宋体" w:hAnsi="宋体" w:cs="宋体"/>
          <w:sz w:val="24"/>
          <w:szCs w:val="24"/>
        </w:rPr>
      </w:pPr>
      <w:r>
        <w:rPr>
          <w:rFonts w:hint="eastAsia" w:ascii="宋体" w:hAnsi="宋体" w:cs="宋体"/>
          <w:sz w:val="24"/>
          <w:szCs w:val="24"/>
        </w:rPr>
        <w:t>3.2标准预防：认定病人的血液、体液、分泌物、排泄物均具有传染性，须进行隔离，不论是否有明显的血迹污染或是否接触非完整的皮肤与粘膜，接触上述物质者必须采取防护措施；其基本特点为：（1）既要防止血源性疾病的传播，也要防止非血源性疾病的传播。（2）强调双向防护。既防止疾病从病人传至医务人员，又防止疾病从医务人员传至病人。（3）根据疾病的主要传播途径，采取相应的隔离措施，包括接触隔离、空气隔离和飞沫（微粒）隔离。</w:t>
      </w:r>
    </w:p>
    <w:p w14:paraId="12437EC3">
      <w:pPr>
        <w:spacing w:line="400" w:lineRule="exact"/>
        <w:ind w:firstLine="562"/>
        <w:rPr>
          <w:rFonts w:ascii="宋体" w:hAnsi="宋体" w:cs="宋体"/>
          <w:sz w:val="24"/>
          <w:szCs w:val="24"/>
        </w:rPr>
      </w:pPr>
      <w:r>
        <w:rPr>
          <w:rFonts w:hint="eastAsia" w:ascii="宋体" w:hAnsi="宋体" w:cs="宋体"/>
          <w:sz w:val="24"/>
          <w:szCs w:val="24"/>
        </w:rPr>
        <w:t>3.3洗涤和消毒服务机构：为社会（医疗机构）提供可能被污染布草进行洗涤和消毒服务的机构。</w:t>
      </w:r>
    </w:p>
    <w:p w14:paraId="3F8DF0B7">
      <w:pPr>
        <w:spacing w:line="400" w:lineRule="exact"/>
        <w:ind w:firstLine="562"/>
        <w:rPr>
          <w:rFonts w:ascii="宋体" w:hAnsi="宋体" w:cs="宋体"/>
          <w:sz w:val="24"/>
          <w:szCs w:val="24"/>
        </w:rPr>
      </w:pPr>
      <w:r>
        <w:rPr>
          <w:rFonts w:hint="eastAsia" w:ascii="宋体" w:hAnsi="宋体" w:cs="宋体"/>
          <w:sz w:val="24"/>
          <w:szCs w:val="24"/>
        </w:rPr>
        <w:t>4.洁净度要求</w:t>
      </w:r>
    </w:p>
    <w:p w14:paraId="27FCC257">
      <w:pPr>
        <w:spacing w:line="400" w:lineRule="exact"/>
        <w:ind w:firstLine="562"/>
        <w:rPr>
          <w:rFonts w:ascii="宋体" w:hAnsi="宋体" w:cs="宋体"/>
          <w:sz w:val="24"/>
          <w:szCs w:val="24"/>
        </w:rPr>
      </w:pPr>
      <w:r>
        <w:rPr>
          <w:rFonts w:hint="eastAsia" w:ascii="宋体" w:hAnsi="宋体" w:cs="宋体"/>
          <w:sz w:val="24"/>
          <w:szCs w:val="24"/>
        </w:rPr>
        <w:t>4.1须确保所有经洗涤后的织物整洁、干燥，无异味、臭味、污渍、血渍、破损等现象的同时，还须符合医院布草洗涤行业标准，洗涤物洁净鲜亮，做到清洗还原后与布料原色基本保持一致、洁净度符合医院布草洗涤行业标准或达到市级或以上卫生防疫部门规定的行业相关洗涤标准。</w:t>
      </w:r>
    </w:p>
    <w:p w14:paraId="1B4A6280">
      <w:pPr>
        <w:spacing w:line="400" w:lineRule="exact"/>
        <w:ind w:firstLine="562"/>
        <w:rPr>
          <w:rFonts w:ascii="宋体" w:hAnsi="宋体" w:cs="宋体"/>
          <w:sz w:val="24"/>
          <w:szCs w:val="24"/>
        </w:rPr>
      </w:pPr>
      <w:r>
        <w:rPr>
          <w:rFonts w:hint="eastAsia" w:ascii="宋体" w:hAnsi="宋体" w:cs="宋体"/>
          <w:sz w:val="24"/>
          <w:szCs w:val="24"/>
        </w:rPr>
        <w:t>4.2在洗涤时使用的洗消剂须符合国家标准。</w:t>
      </w:r>
    </w:p>
    <w:p w14:paraId="174EE9CD">
      <w:pPr>
        <w:spacing w:line="400" w:lineRule="exact"/>
        <w:ind w:firstLine="562"/>
        <w:rPr>
          <w:rFonts w:ascii="宋体" w:hAnsi="宋体" w:cs="宋体"/>
          <w:sz w:val="24"/>
          <w:szCs w:val="24"/>
        </w:rPr>
      </w:pPr>
      <w:r>
        <w:rPr>
          <w:rFonts w:hint="eastAsia" w:ascii="宋体" w:hAnsi="宋体" w:cs="宋体"/>
          <w:sz w:val="24"/>
          <w:szCs w:val="24"/>
        </w:rPr>
        <w:t>4.3若因成交供应商缘故导致织物洗涤质量达不到本项目要求的，成交供应商应负责免费返工，同时将织物类型、数量填写欠还手续单，欠还手续单须经双方确认签名后，于次日将干净织物及时送回。</w:t>
      </w:r>
    </w:p>
    <w:p w14:paraId="41B0F2EB">
      <w:pPr>
        <w:spacing w:line="400" w:lineRule="exact"/>
        <w:ind w:firstLine="562"/>
        <w:rPr>
          <w:rFonts w:ascii="宋体" w:hAnsi="宋体" w:cs="宋体"/>
          <w:sz w:val="24"/>
          <w:szCs w:val="24"/>
        </w:rPr>
      </w:pPr>
      <w:r>
        <w:rPr>
          <w:rFonts w:hint="eastAsia" w:ascii="宋体" w:hAnsi="宋体" w:cs="宋体"/>
          <w:sz w:val="24"/>
          <w:szCs w:val="24"/>
        </w:rPr>
        <w:t>5.微生物指标</w:t>
      </w:r>
    </w:p>
    <w:p w14:paraId="0E3DD558">
      <w:pPr>
        <w:spacing w:line="400" w:lineRule="exact"/>
        <w:ind w:firstLine="562"/>
        <w:rPr>
          <w:rFonts w:ascii="宋体" w:hAnsi="宋体" w:cs="宋体"/>
          <w:sz w:val="24"/>
          <w:szCs w:val="24"/>
        </w:rPr>
      </w:pPr>
      <w:r>
        <w:rPr>
          <w:rFonts w:hint="eastAsia" w:ascii="宋体" w:hAnsi="宋体" w:cs="宋体"/>
          <w:sz w:val="24"/>
          <w:szCs w:val="24"/>
        </w:rPr>
        <w:t>5.1洗涤后的布草微生物指标应该达到的要求。</w:t>
      </w:r>
    </w:p>
    <w:p w14:paraId="5FFFCFD0">
      <w:pPr>
        <w:spacing w:line="400" w:lineRule="exact"/>
        <w:ind w:firstLine="562"/>
        <w:rPr>
          <w:rFonts w:ascii="宋体" w:hAnsi="宋体" w:cs="宋体"/>
          <w:sz w:val="24"/>
          <w:szCs w:val="24"/>
        </w:rPr>
      </w:pPr>
      <w:r>
        <w:rPr>
          <w:rFonts w:hint="eastAsia" w:ascii="宋体" w:hAnsi="宋体" w:cs="宋体"/>
          <w:sz w:val="24"/>
          <w:szCs w:val="24"/>
        </w:rPr>
        <w:t>5.2微生物指标：细菌总数≤200cfu／100cm²；</w:t>
      </w:r>
    </w:p>
    <w:p w14:paraId="7E717375">
      <w:pPr>
        <w:spacing w:line="400" w:lineRule="exact"/>
        <w:ind w:firstLine="562"/>
        <w:rPr>
          <w:rFonts w:ascii="宋体" w:hAnsi="宋体" w:cs="宋体"/>
          <w:sz w:val="24"/>
          <w:szCs w:val="24"/>
        </w:rPr>
      </w:pPr>
      <w:r>
        <w:rPr>
          <w:rFonts w:hint="eastAsia" w:ascii="宋体" w:hAnsi="宋体" w:cs="宋体"/>
          <w:sz w:val="24"/>
          <w:szCs w:val="24"/>
        </w:rPr>
        <w:t>5.3致病微生物不得检出，包括大肠埃希菌、金黄色葡萄球菌等。</w:t>
      </w:r>
    </w:p>
    <w:p w14:paraId="3119E295">
      <w:pPr>
        <w:spacing w:line="400" w:lineRule="exact"/>
        <w:ind w:firstLine="562"/>
        <w:rPr>
          <w:rFonts w:ascii="宋体" w:hAnsi="宋体" w:cs="宋体"/>
          <w:sz w:val="24"/>
          <w:szCs w:val="24"/>
        </w:rPr>
      </w:pPr>
      <w:r>
        <w:rPr>
          <w:rFonts w:hint="eastAsia" w:ascii="宋体" w:hAnsi="宋体" w:cs="宋体"/>
          <w:sz w:val="24"/>
          <w:szCs w:val="24"/>
        </w:rPr>
        <w:t>6.布草洗涤部门卫生管理</w:t>
      </w:r>
    </w:p>
    <w:p w14:paraId="0A9552C5">
      <w:pPr>
        <w:spacing w:line="400" w:lineRule="exact"/>
        <w:ind w:firstLine="562"/>
        <w:rPr>
          <w:rFonts w:ascii="宋体" w:hAnsi="宋体" w:cs="宋体"/>
          <w:sz w:val="24"/>
          <w:szCs w:val="24"/>
        </w:rPr>
      </w:pPr>
      <w:r>
        <w:rPr>
          <w:rFonts w:hint="eastAsia" w:ascii="宋体" w:hAnsi="宋体" w:cs="宋体"/>
          <w:sz w:val="24"/>
          <w:szCs w:val="24"/>
        </w:rPr>
        <w:t>6.1洗涤部门（房）布局要求</w:t>
      </w:r>
    </w:p>
    <w:p w14:paraId="552DCBD8">
      <w:pPr>
        <w:spacing w:line="400" w:lineRule="exact"/>
        <w:ind w:firstLine="562"/>
        <w:rPr>
          <w:rFonts w:ascii="宋体" w:hAnsi="宋体" w:cs="宋体"/>
          <w:sz w:val="24"/>
          <w:szCs w:val="24"/>
        </w:rPr>
      </w:pPr>
      <w:r>
        <w:rPr>
          <w:rFonts w:hint="eastAsia" w:ascii="宋体" w:hAnsi="宋体" w:cs="宋体"/>
          <w:sz w:val="24"/>
          <w:szCs w:val="24"/>
        </w:rPr>
        <w:t>6.1.1洗涤部门应严格按功能分区，包括污染区（清点、分类、清洗和污车存放处）和清洁区（烘干、熨烫、修补、折叠、储存、发放以及洁车存放处），两区应有实际隔离屏障，应有明显标识。</w:t>
      </w:r>
    </w:p>
    <w:p w14:paraId="20956AFA">
      <w:pPr>
        <w:spacing w:line="400" w:lineRule="exact"/>
        <w:ind w:firstLine="562"/>
        <w:rPr>
          <w:rFonts w:ascii="宋体" w:hAnsi="宋体" w:cs="宋体"/>
          <w:sz w:val="24"/>
          <w:szCs w:val="24"/>
        </w:rPr>
      </w:pPr>
      <w:r>
        <w:rPr>
          <w:rFonts w:hint="eastAsia" w:ascii="宋体" w:hAnsi="宋体" w:cs="宋体"/>
          <w:sz w:val="24"/>
          <w:szCs w:val="24"/>
        </w:rPr>
        <w:t>6.1.2工作流程合理：人流、物流应洁、污分开。物流由洗涤区→烘干熨烫区→清洁衣物存放处，由污到洁，顺行通过，不得逆流。</w:t>
      </w:r>
    </w:p>
    <w:p w14:paraId="6350A126">
      <w:pPr>
        <w:spacing w:line="400" w:lineRule="exact"/>
        <w:ind w:firstLine="562"/>
        <w:rPr>
          <w:rFonts w:ascii="宋体" w:hAnsi="宋体" w:cs="宋体"/>
          <w:sz w:val="24"/>
          <w:szCs w:val="24"/>
        </w:rPr>
      </w:pPr>
      <w:r>
        <w:rPr>
          <w:rFonts w:hint="eastAsia" w:ascii="宋体" w:hAnsi="宋体" w:cs="宋体"/>
          <w:sz w:val="24"/>
          <w:szCs w:val="24"/>
        </w:rPr>
        <w:t>6.2洗涤环境卫生要求</w:t>
      </w:r>
    </w:p>
    <w:p w14:paraId="475BDCC9">
      <w:pPr>
        <w:spacing w:line="400" w:lineRule="exact"/>
        <w:ind w:firstLine="562"/>
        <w:rPr>
          <w:rFonts w:ascii="宋体" w:hAnsi="宋体" w:cs="宋体"/>
          <w:sz w:val="24"/>
          <w:szCs w:val="24"/>
        </w:rPr>
      </w:pPr>
      <w:r>
        <w:rPr>
          <w:rFonts w:hint="eastAsia" w:ascii="宋体" w:hAnsi="宋体" w:cs="宋体"/>
          <w:sz w:val="24"/>
          <w:szCs w:val="24"/>
        </w:rPr>
        <w:t>6.2.1洗涤部门的设立应远离垃圾处理站10米以上，附近无有害气体、烟雾、灰尘和其他有毒有害物品。周围环境无蚊蝇等害虫孳生地；工作区内应无蟑螂等有害生物。</w:t>
      </w:r>
    </w:p>
    <w:p w14:paraId="0B465694">
      <w:pPr>
        <w:spacing w:line="400" w:lineRule="exact"/>
        <w:ind w:firstLine="562"/>
        <w:rPr>
          <w:rFonts w:ascii="宋体" w:hAnsi="宋体" w:cs="宋体"/>
          <w:sz w:val="24"/>
          <w:szCs w:val="24"/>
        </w:rPr>
      </w:pPr>
      <w:r>
        <w:rPr>
          <w:rFonts w:hint="eastAsia" w:ascii="宋体" w:hAnsi="宋体" w:cs="宋体"/>
          <w:sz w:val="24"/>
          <w:szCs w:val="24"/>
        </w:rPr>
        <w:t>6.2.2工作区内地面、墙面和工作台面应平整、清洁不起尘。保持清洁区工作台面细菌菌落总数≤10cfu／cm²。</w:t>
      </w:r>
    </w:p>
    <w:p w14:paraId="177DB287">
      <w:pPr>
        <w:spacing w:line="400" w:lineRule="exact"/>
        <w:ind w:firstLine="562"/>
        <w:rPr>
          <w:rFonts w:ascii="宋体" w:hAnsi="宋体" w:cs="宋体"/>
          <w:sz w:val="24"/>
          <w:szCs w:val="24"/>
        </w:rPr>
      </w:pPr>
      <w:r>
        <w:rPr>
          <w:rFonts w:hint="eastAsia" w:ascii="宋体" w:hAnsi="宋体" w:cs="宋体"/>
          <w:sz w:val="24"/>
          <w:szCs w:val="24"/>
        </w:rPr>
        <w:t>6.2.3洗涤部门（房）应保持良好空气流通，保持空气从清洁区向污染区流动，其要求参照GBZ2.1-2019～GBZ2.2-2007和GB／T18883－2022执行。</w:t>
      </w:r>
    </w:p>
    <w:p w14:paraId="10911A97">
      <w:pPr>
        <w:spacing w:line="400" w:lineRule="exact"/>
        <w:ind w:firstLine="562"/>
        <w:rPr>
          <w:rFonts w:ascii="宋体" w:hAnsi="宋体" w:cs="宋体"/>
          <w:sz w:val="24"/>
          <w:szCs w:val="24"/>
        </w:rPr>
      </w:pPr>
      <w:r>
        <w:rPr>
          <w:rFonts w:hint="eastAsia" w:ascii="宋体" w:hAnsi="宋体" w:cs="宋体"/>
          <w:sz w:val="24"/>
          <w:szCs w:val="24"/>
        </w:rPr>
        <w:t>6.2.4当物表和地面有明显血液、体液或分泌物污染时，应及时用吸湿材料进行遮盖，消毒60min后收集，清理，然后用有效氯含量2000mg/L的消毒液擦拭。</w:t>
      </w:r>
    </w:p>
    <w:p w14:paraId="28EBD5AE">
      <w:pPr>
        <w:spacing w:line="400" w:lineRule="exact"/>
        <w:ind w:firstLine="562"/>
        <w:rPr>
          <w:rFonts w:ascii="宋体" w:hAnsi="宋体" w:cs="宋体"/>
          <w:sz w:val="24"/>
          <w:szCs w:val="24"/>
        </w:rPr>
      </w:pPr>
      <w:r>
        <w:rPr>
          <w:rFonts w:hint="eastAsia" w:ascii="宋体" w:hAnsi="宋体" w:cs="宋体"/>
          <w:sz w:val="24"/>
          <w:szCs w:val="24"/>
        </w:rPr>
        <w:t>6.3洗涤过程的卫生要求</w:t>
      </w:r>
    </w:p>
    <w:p w14:paraId="081FF72F">
      <w:pPr>
        <w:spacing w:line="400" w:lineRule="exact"/>
        <w:ind w:firstLine="562"/>
        <w:rPr>
          <w:rFonts w:ascii="宋体" w:hAnsi="宋体" w:cs="宋体"/>
          <w:sz w:val="24"/>
          <w:szCs w:val="24"/>
        </w:rPr>
      </w:pPr>
      <w:r>
        <w:rPr>
          <w:rFonts w:hint="eastAsia" w:ascii="宋体" w:hAnsi="宋体" w:cs="宋体"/>
          <w:sz w:val="24"/>
          <w:szCs w:val="24"/>
        </w:rPr>
        <w:t>6.3.1洗涤流程分为分检、洗涤、烘干、熨烫、修补、折叠等六个程序。</w:t>
      </w:r>
    </w:p>
    <w:p w14:paraId="2FDA7DA9">
      <w:pPr>
        <w:spacing w:line="400" w:lineRule="exact"/>
        <w:ind w:firstLine="562"/>
        <w:rPr>
          <w:rFonts w:ascii="宋体" w:hAnsi="宋体" w:cs="宋体"/>
          <w:sz w:val="24"/>
          <w:szCs w:val="24"/>
        </w:rPr>
      </w:pPr>
      <w:r>
        <w:rPr>
          <w:rFonts w:hint="eastAsia" w:ascii="宋体" w:hAnsi="宋体" w:cs="宋体"/>
          <w:sz w:val="24"/>
          <w:szCs w:val="24"/>
        </w:rPr>
        <w:t>6.3.2分检时应依布草的来源不同，分为病人布草和工作人员布草。病人布草包括一般布草、有明显污染的布草和婴儿布草。</w:t>
      </w:r>
    </w:p>
    <w:p w14:paraId="4404F9DF">
      <w:pPr>
        <w:spacing w:line="400" w:lineRule="exact"/>
        <w:ind w:firstLine="562"/>
        <w:rPr>
          <w:rFonts w:ascii="宋体" w:hAnsi="宋体" w:cs="宋体"/>
          <w:sz w:val="24"/>
          <w:szCs w:val="24"/>
        </w:rPr>
      </w:pPr>
      <w:r>
        <w:rPr>
          <w:rFonts w:hint="eastAsia" w:ascii="宋体" w:hAnsi="宋体" w:cs="宋体"/>
          <w:sz w:val="24"/>
          <w:szCs w:val="24"/>
        </w:rPr>
        <w:t>6.3.3洗涤要求：儿科、手术室等重点科室病人的布草应单机清洗；医务人员布草和病人布草应分机清洗或分批清洗；有明显污染的布草应专机清洗。</w:t>
      </w:r>
    </w:p>
    <w:p w14:paraId="279288B4">
      <w:pPr>
        <w:spacing w:line="400" w:lineRule="exact"/>
        <w:ind w:firstLine="562"/>
        <w:rPr>
          <w:rFonts w:ascii="宋体" w:hAnsi="宋体" w:cs="宋体"/>
          <w:sz w:val="24"/>
          <w:szCs w:val="24"/>
        </w:rPr>
      </w:pPr>
      <w:r>
        <w:rPr>
          <w:rFonts w:hint="eastAsia" w:ascii="宋体" w:hAnsi="宋体" w:cs="宋体"/>
          <w:sz w:val="24"/>
          <w:szCs w:val="24"/>
        </w:rPr>
        <w:t>6.4洗涤周期包括预洗、主洗、漂洗、中和、整理等五个步骤。</w:t>
      </w:r>
    </w:p>
    <w:p w14:paraId="5B3E4C18">
      <w:pPr>
        <w:spacing w:line="400" w:lineRule="exact"/>
        <w:ind w:firstLine="562"/>
        <w:rPr>
          <w:rFonts w:ascii="宋体" w:hAnsi="宋体" w:cs="宋体"/>
          <w:sz w:val="24"/>
          <w:szCs w:val="24"/>
        </w:rPr>
      </w:pPr>
      <w:r>
        <w:rPr>
          <w:rFonts w:hint="eastAsia" w:ascii="宋体" w:hAnsi="宋体" w:cs="宋体"/>
          <w:sz w:val="24"/>
          <w:szCs w:val="24"/>
        </w:rPr>
        <w:t xml:space="preserve">6.4.1装载程度 </w:t>
      </w:r>
    </w:p>
    <w:p w14:paraId="55F71BC7">
      <w:pPr>
        <w:spacing w:line="400" w:lineRule="exact"/>
        <w:ind w:firstLine="562"/>
        <w:rPr>
          <w:rFonts w:ascii="宋体" w:hAnsi="宋体" w:cs="宋体"/>
          <w:sz w:val="24"/>
          <w:szCs w:val="24"/>
        </w:rPr>
      </w:pPr>
      <w:r>
        <w:rPr>
          <w:rFonts w:hint="eastAsia" w:ascii="宋体" w:hAnsi="宋体" w:cs="宋体"/>
          <w:sz w:val="24"/>
          <w:szCs w:val="24"/>
        </w:rPr>
        <w:t>是洗衣容器与干衣重量之比，装载量宜为每10L洗涤1kg衣物（即比率为10:1）。</w:t>
      </w:r>
    </w:p>
    <w:p w14:paraId="53E827AB">
      <w:pPr>
        <w:spacing w:line="400" w:lineRule="exact"/>
        <w:ind w:firstLine="562"/>
        <w:rPr>
          <w:rFonts w:ascii="宋体" w:hAnsi="宋体" w:cs="宋体"/>
          <w:sz w:val="24"/>
          <w:szCs w:val="24"/>
        </w:rPr>
      </w:pPr>
      <w:r>
        <w:rPr>
          <w:rFonts w:hint="eastAsia" w:ascii="宋体" w:hAnsi="宋体" w:cs="宋体"/>
          <w:sz w:val="24"/>
          <w:szCs w:val="24"/>
        </w:rPr>
        <w:t>6.4.2预洗是用温度不超过35℃的水去除水溶性污垢的冲洗过程。预洗采用低温、高水位。预洗时间不宜少于10分钟。</w:t>
      </w:r>
    </w:p>
    <w:p w14:paraId="6E1E89D3">
      <w:pPr>
        <w:spacing w:line="400" w:lineRule="exact"/>
        <w:ind w:firstLine="562"/>
        <w:rPr>
          <w:rFonts w:ascii="宋体" w:hAnsi="宋体" w:cs="宋体"/>
          <w:sz w:val="24"/>
          <w:szCs w:val="24"/>
        </w:rPr>
      </w:pPr>
      <w:r>
        <w:rPr>
          <w:rFonts w:hint="eastAsia" w:ascii="宋体" w:hAnsi="宋体" w:cs="宋体"/>
          <w:sz w:val="24"/>
          <w:szCs w:val="24"/>
        </w:rPr>
        <w:t>6.4.3主洗可根据洗涤的布草的污染情况加入碱、清洁剂或乳化剂。</w:t>
      </w:r>
    </w:p>
    <w:p w14:paraId="4803E6C7">
      <w:pPr>
        <w:spacing w:line="400" w:lineRule="exact"/>
        <w:ind w:firstLine="562"/>
        <w:rPr>
          <w:rFonts w:ascii="宋体" w:hAnsi="宋体" w:cs="宋体"/>
          <w:sz w:val="24"/>
          <w:szCs w:val="24"/>
        </w:rPr>
      </w:pPr>
      <w:r>
        <w:rPr>
          <w:rFonts w:hint="eastAsia" w:ascii="宋体" w:hAnsi="宋体" w:cs="宋体"/>
          <w:sz w:val="24"/>
          <w:szCs w:val="24"/>
        </w:rPr>
        <w:t>6.4.3.1洗涤方法</w:t>
      </w:r>
    </w:p>
    <w:p w14:paraId="26EDD955">
      <w:pPr>
        <w:spacing w:line="400" w:lineRule="exact"/>
        <w:ind w:firstLine="562"/>
        <w:rPr>
          <w:rFonts w:ascii="宋体" w:hAnsi="宋体" w:cs="宋体"/>
          <w:sz w:val="24"/>
          <w:szCs w:val="24"/>
        </w:rPr>
      </w:pPr>
      <w:r>
        <w:rPr>
          <w:rFonts w:hint="eastAsia" w:ascii="宋体" w:hAnsi="宋体" w:cs="宋体"/>
          <w:sz w:val="24"/>
          <w:szCs w:val="24"/>
        </w:rPr>
        <w:t>6.4.3.1.1热洗涤方法：75℃ ≥30分钟，80℃ ≥10分钟。</w:t>
      </w:r>
    </w:p>
    <w:p w14:paraId="291765E4">
      <w:pPr>
        <w:spacing w:line="400" w:lineRule="exact"/>
        <w:ind w:firstLine="562"/>
        <w:rPr>
          <w:rFonts w:ascii="宋体" w:hAnsi="宋体" w:cs="宋体"/>
          <w:sz w:val="24"/>
          <w:szCs w:val="24"/>
        </w:rPr>
      </w:pPr>
      <w:r>
        <w:rPr>
          <w:rFonts w:hint="eastAsia" w:ascii="宋体" w:hAnsi="宋体" w:cs="宋体"/>
          <w:sz w:val="24"/>
          <w:szCs w:val="24"/>
        </w:rPr>
        <w:t>6.4.3．1．2冷洗涤方法：用有效氯含量250mg－500mg／L的消毒液浸泡20min以上，冷洗去掉有机物。</w:t>
      </w:r>
    </w:p>
    <w:p w14:paraId="36902263">
      <w:pPr>
        <w:spacing w:line="400" w:lineRule="exact"/>
        <w:ind w:firstLine="562"/>
        <w:rPr>
          <w:rFonts w:ascii="宋体" w:hAnsi="宋体" w:cs="宋体"/>
          <w:sz w:val="24"/>
          <w:szCs w:val="24"/>
        </w:rPr>
      </w:pPr>
      <w:r>
        <w:rPr>
          <w:rFonts w:hint="eastAsia" w:ascii="宋体" w:hAnsi="宋体" w:cs="宋体"/>
          <w:sz w:val="24"/>
          <w:szCs w:val="24"/>
        </w:rPr>
        <w:t>6.4.3.1.3不能确定污渍种类，局部的污渍处理则应采取下列程序。</w:t>
      </w:r>
    </w:p>
    <w:p w14:paraId="2AD74FA8">
      <w:pPr>
        <w:spacing w:line="400" w:lineRule="exact"/>
        <w:ind w:firstLine="562"/>
        <w:rPr>
          <w:rFonts w:ascii="宋体" w:hAnsi="宋体" w:cs="宋体"/>
          <w:sz w:val="24"/>
          <w:szCs w:val="24"/>
        </w:rPr>
      </w:pPr>
      <w:r>
        <w:rPr>
          <w:rFonts w:hint="eastAsia" w:ascii="宋体" w:hAnsi="宋体" w:cs="宋体"/>
          <w:sz w:val="24"/>
          <w:szCs w:val="24"/>
        </w:rPr>
        <w:t>a）使用洗涤剂</w:t>
      </w:r>
    </w:p>
    <w:p w14:paraId="4E35EEFA">
      <w:pPr>
        <w:spacing w:line="400" w:lineRule="exact"/>
        <w:ind w:firstLine="562"/>
        <w:rPr>
          <w:rFonts w:ascii="宋体" w:hAnsi="宋体" w:cs="宋体"/>
          <w:sz w:val="24"/>
          <w:szCs w:val="24"/>
        </w:rPr>
      </w:pPr>
      <w:r>
        <w:rPr>
          <w:rFonts w:hint="eastAsia" w:ascii="宋体" w:hAnsi="宋体" w:cs="宋体"/>
          <w:sz w:val="24"/>
          <w:szCs w:val="24"/>
        </w:rPr>
        <w:t>b）使用有机溶剂，如丙酮或酒精。</w:t>
      </w:r>
    </w:p>
    <w:p w14:paraId="51AB8520">
      <w:pPr>
        <w:spacing w:line="400" w:lineRule="exact"/>
        <w:ind w:firstLine="562"/>
        <w:rPr>
          <w:rFonts w:ascii="宋体" w:hAnsi="宋体" w:cs="宋体"/>
          <w:sz w:val="24"/>
          <w:szCs w:val="24"/>
        </w:rPr>
      </w:pPr>
      <w:r>
        <w:rPr>
          <w:rFonts w:hint="eastAsia" w:ascii="宋体" w:hAnsi="宋体" w:cs="宋体"/>
          <w:sz w:val="24"/>
          <w:szCs w:val="24"/>
        </w:rPr>
        <w:t>c）使用酸性溶液，如氟化氢钠、氟化氢氨；若为小块斑渍，使用实验室等级的氢氯酸溶液。</w:t>
      </w:r>
    </w:p>
    <w:p w14:paraId="338E2B80">
      <w:pPr>
        <w:spacing w:line="400" w:lineRule="exact"/>
        <w:ind w:firstLine="562"/>
        <w:rPr>
          <w:rFonts w:ascii="宋体" w:hAnsi="宋体" w:cs="宋体"/>
          <w:sz w:val="24"/>
          <w:szCs w:val="24"/>
        </w:rPr>
      </w:pPr>
      <w:r>
        <w:rPr>
          <w:rFonts w:hint="eastAsia" w:ascii="宋体" w:hAnsi="宋体" w:cs="宋体"/>
          <w:sz w:val="24"/>
          <w:szCs w:val="24"/>
        </w:rPr>
        <w:t>d）使用还原剂或剥色剂的温溶液，如连二亚硫酸钠或亚硫酸氢钠。</w:t>
      </w:r>
    </w:p>
    <w:p w14:paraId="3D3A1AFA">
      <w:pPr>
        <w:spacing w:line="400" w:lineRule="exact"/>
        <w:ind w:firstLine="562"/>
        <w:rPr>
          <w:rFonts w:ascii="宋体" w:hAnsi="宋体" w:cs="宋体"/>
          <w:sz w:val="24"/>
          <w:szCs w:val="24"/>
        </w:rPr>
      </w:pPr>
      <w:r>
        <w:rPr>
          <w:rFonts w:hint="eastAsia" w:ascii="宋体" w:hAnsi="宋体" w:cs="宋体"/>
          <w:sz w:val="24"/>
          <w:szCs w:val="24"/>
        </w:rPr>
        <w:t>e）使用氧化剂，如次氯酸钠（液体漂白剂）或过氧化氢。该洗涤程序应按所给顺序进行。每一步之间都应将布草充分过水。</w:t>
      </w:r>
    </w:p>
    <w:p w14:paraId="53E9EE14">
      <w:pPr>
        <w:spacing w:line="400" w:lineRule="exact"/>
        <w:ind w:firstLine="562"/>
        <w:rPr>
          <w:rFonts w:ascii="宋体" w:hAnsi="宋体" w:cs="宋体"/>
          <w:sz w:val="24"/>
          <w:szCs w:val="24"/>
        </w:rPr>
      </w:pPr>
      <w:r>
        <w:rPr>
          <w:rFonts w:hint="eastAsia" w:ascii="宋体" w:hAnsi="宋体" w:cs="宋体"/>
          <w:sz w:val="24"/>
          <w:szCs w:val="24"/>
        </w:rPr>
        <w:t>6.4.4漂洗通过稀释的方法去除布草中所有悬浮污渍和残留化学洗剂，每次漂洗时间不应低于3分钟，温度为65℃-70℃每次漂洗间隔应进行一次脱水，漂洗次数应不低于3次。</w:t>
      </w:r>
    </w:p>
    <w:p w14:paraId="40882BDE">
      <w:pPr>
        <w:spacing w:line="400" w:lineRule="exact"/>
        <w:ind w:firstLine="562"/>
        <w:rPr>
          <w:rFonts w:ascii="宋体" w:hAnsi="宋体" w:cs="宋体"/>
          <w:sz w:val="24"/>
          <w:szCs w:val="24"/>
        </w:rPr>
      </w:pPr>
      <w:r>
        <w:rPr>
          <w:rFonts w:hint="eastAsia" w:ascii="宋体" w:hAnsi="宋体" w:cs="宋体"/>
          <w:sz w:val="24"/>
          <w:szCs w:val="24"/>
        </w:rPr>
        <w:t>6.4.5中和酸在最后一次过水时用于中和残留的碱。温度为45℃-55℃，时间为5min，中和后水中的pH值应达5.8-6.5。</w:t>
      </w:r>
    </w:p>
    <w:p w14:paraId="365C31E9">
      <w:pPr>
        <w:spacing w:line="400" w:lineRule="exact"/>
        <w:ind w:firstLine="562"/>
        <w:rPr>
          <w:rFonts w:ascii="宋体" w:hAnsi="宋体" w:cs="宋体"/>
          <w:sz w:val="24"/>
          <w:szCs w:val="24"/>
        </w:rPr>
      </w:pPr>
      <w:r>
        <w:rPr>
          <w:rFonts w:hint="eastAsia" w:ascii="宋体" w:hAnsi="宋体" w:cs="宋体"/>
          <w:sz w:val="24"/>
          <w:szCs w:val="24"/>
        </w:rPr>
        <w:t>6.4.6整理过程熨烫、修补、折叠过程严防清洗后的布草污染。为避免布草损伤和过度缩水，平烫机底面温度不低于60℃不超过180℃。</w:t>
      </w:r>
    </w:p>
    <w:p w14:paraId="536795BE">
      <w:pPr>
        <w:spacing w:line="400" w:lineRule="exact"/>
        <w:ind w:firstLine="562"/>
        <w:rPr>
          <w:rFonts w:ascii="宋体" w:hAnsi="宋体" w:cs="宋体"/>
          <w:sz w:val="24"/>
          <w:szCs w:val="24"/>
        </w:rPr>
      </w:pPr>
      <w:r>
        <w:rPr>
          <w:rFonts w:hint="eastAsia" w:ascii="宋体" w:hAnsi="宋体" w:cs="宋体"/>
          <w:sz w:val="24"/>
          <w:szCs w:val="24"/>
        </w:rPr>
        <w:t>6.5布草的贮存、运输要求</w:t>
      </w:r>
    </w:p>
    <w:p w14:paraId="22425932">
      <w:pPr>
        <w:spacing w:line="400" w:lineRule="exact"/>
        <w:ind w:firstLine="562"/>
        <w:rPr>
          <w:rFonts w:ascii="宋体" w:hAnsi="宋体" w:cs="宋体"/>
          <w:sz w:val="24"/>
          <w:szCs w:val="24"/>
        </w:rPr>
      </w:pPr>
      <w:r>
        <w:rPr>
          <w:rFonts w:hint="eastAsia" w:ascii="宋体" w:hAnsi="宋体" w:cs="宋体"/>
          <w:sz w:val="24"/>
          <w:szCs w:val="24"/>
        </w:rPr>
        <w:t>6.5.1污染布草与清洁布草不能用同一车辆同时运输。运送完污染布草的车辆应及时进行消毒。</w:t>
      </w:r>
    </w:p>
    <w:p w14:paraId="7B8C664D">
      <w:pPr>
        <w:spacing w:line="400" w:lineRule="exact"/>
        <w:ind w:firstLine="562"/>
        <w:rPr>
          <w:rFonts w:ascii="宋体" w:hAnsi="宋体" w:cs="宋体"/>
          <w:sz w:val="24"/>
          <w:szCs w:val="24"/>
        </w:rPr>
      </w:pPr>
      <w:r>
        <w:rPr>
          <w:rFonts w:hint="eastAsia" w:ascii="宋体" w:hAnsi="宋体" w:cs="宋体"/>
          <w:sz w:val="24"/>
          <w:szCs w:val="24"/>
        </w:rPr>
        <w:t>6.5.2污染布草应密闭运输，防止环境的污染。</w:t>
      </w:r>
    </w:p>
    <w:p w14:paraId="3C0C9E57">
      <w:pPr>
        <w:spacing w:line="400" w:lineRule="exact"/>
        <w:ind w:firstLine="562"/>
        <w:rPr>
          <w:rFonts w:ascii="宋体" w:hAnsi="宋体" w:cs="宋体"/>
          <w:sz w:val="24"/>
          <w:szCs w:val="24"/>
        </w:rPr>
      </w:pPr>
      <w:r>
        <w:rPr>
          <w:rFonts w:hint="eastAsia" w:ascii="宋体" w:hAnsi="宋体" w:cs="宋体"/>
          <w:sz w:val="24"/>
          <w:szCs w:val="24"/>
        </w:rPr>
        <w:t>6.5.3污染布草运输应有包装，包装材料必须无毒、无害。污染布草与清洁布草包装不应混用，清洁布草包装运输过程必须防止污染。</w:t>
      </w:r>
    </w:p>
    <w:p w14:paraId="27B01A43">
      <w:pPr>
        <w:spacing w:line="400" w:lineRule="exact"/>
        <w:ind w:firstLine="562"/>
        <w:rPr>
          <w:rFonts w:ascii="宋体" w:hAnsi="宋体" w:cs="宋体"/>
          <w:sz w:val="24"/>
          <w:szCs w:val="24"/>
        </w:rPr>
      </w:pPr>
      <w:r>
        <w:rPr>
          <w:rFonts w:hint="eastAsia" w:ascii="宋体" w:hAnsi="宋体" w:cs="宋体"/>
          <w:sz w:val="24"/>
          <w:szCs w:val="24"/>
        </w:rPr>
        <w:t>6.5.4清洁布草应储存在清洁干燥处，储存过程中应防止污染（即烟雾、灰尘、湿气和寄生虫等）。</w:t>
      </w:r>
    </w:p>
    <w:p w14:paraId="47D1E05C">
      <w:pPr>
        <w:spacing w:line="400" w:lineRule="exact"/>
        <w:ind w:firstLine="562"/>
        <w:rPr>
          <w:rFonts w:ascii="宋体" w:hAnsi="宋体" w:cs="宋体"/>
          <w:sz w:val="24"/>
          <w:szCs w:val="24"/>
        </w:rPr>
      </w:pPr>
      <w:r>
        <w:rPr>
          <w:rFonts w:hint="eastAsia" w:ascii="宋体" w:hAnsi="宋体" w:cs="宋体"/>
          <w:sz w:val="24"/>
          <w:szCs w:val="24"/>
        </w:rPr>
        <w:t>6.5.5重点注意避免污浊纺织品和清洁纺织品的交叉感染。运输环节提前安排好统一运输路线，避开人群密集区，手术室、重症监护室、等无菌要求较高的科室，避免污浊纺织品和清洁纺织品的路线重叠。</w:t>
      </w:r>
    </w:p>
    <w:p w14:paraId="6C060378">
      <w:pPr>
        <w:spacing w:line="400" w:lineRule="exact"/>
        <w:ind w:firstLine="562"/>
        <w:rPr>
          <w:rFonts w:ascii="宋体" w:hAnsi="宋体" w:cs="宋体"/>
          <w:sz w:val="24"/>
          <w:szCs w:val="24"/>
        </w:rPr>
      </w:pPr>
      <w:r>
        <w:rPr>
          <w:rFonts w:hint="eastAsia" w:ascii="宋体" w:hAnsi="宋体" w:cs="宋体"/>
          <w:sz w:val="24"/>
          <w:szCs w:val="24"/>
        </w:rPr>
        <w:t>6.5.6 盛装感染性织物的收集袋宜为橘红色，有“感染性织物”标识。</w:t>
      </w:r>
    </w:p>
    <w:p w14:paraId="36146ABC">
      <w:pPr>
        <w:spacing w:line="400" w:lineRule="exact"/>
        <w:ind w:firstLine="562"/>
        <w:rPr>
          <w:rFonts w:ascii="宋体" w:hAnsi="宋体" w:cs="宋体"/>
          <w:sz w:val="24"/>
          <w:szCs w:val="24"/>
        </w:rPr>
      </w:pPr>
      <w:r>
        <w:rPr>
          <w:rFonts w:hint="eastAsia" w:ascii="宋体" w:hAnsi="宋体" w:cs="宋体"/>
          <w:sz w:val="24"/>
          <w:szCs w:val="24"/>
        </w:rPr>
        <w:t>6.5.7 脏污织物宜采用可重复使用的专用布袋或包装箱（桶）收集，也可用一次性专用塑料包装袋盛装，其包装袋和包装桶应有文字或颜色标识。</w:t>
      </w:r>
    </w:p>
    <w:p w14:paraId="73236342">
      <w:pPr>
        <w:spacing w:line="400" w:lineRule="exact"/>
        <w:ind w:firstLine="562"/>
        <w:rPr>
          <w:rFonts w:ascii="宋体" w:hAnsi="宋体" w:cs="宋体"/>
          <w:sz w:val="24"/>
          <w:szCs w:val="24"/>
        </w:rPr>
      </w:pPr>
      <w:r>
        <w:rPr>
          <w:rFonts w:hint="eastAsia" w:ascii="宋体" w:hAnsi="宋体" w:cs="宋体"/>
          <w:sz w:val="24"/>
          <w:szCs w:val="24"/>
        </w:rPr>
        <w:t>6.5.8 盛装使用后医用织物的包装袋应扎带封口，包装箱（桶）应加盖密闭。</w:t>
      </w:r>
    </w:p>
    <w:p w14:paraId="621C4A56">
      <w:pPr>
        <w:spacing w:line="400" w:lineRule="exact"/>
        <w:ind w:firstLine="562"/>
        <w:rPr>
          <w:rFonts w:ascii="宋体" w:hAnsi="宋体" w:cs="宋体"/>
          <w:sz w:val="24"/>
          <w:szCs w:val="24"/>
        </w:rPr>
      </w:pPr>
      <w:r>
        <w:rPr>
          <w:rFonts w:hint="eastAsia" w:ascii="宋体" w:hAnsi="宋体" w:cs="宋体"/>
          <w:sz w:val="24"/>
          <w:szCs w:val="24"/>
        </w:rPr>
        <w:t>6.5.9用于盛装使用后医用织物的专用布袋和包装箱（桶）应一用一清洗消毒；医用织物周转库房或病区暂存场所内使用的专用存放容器应至少一周清洗消毒一次，如遇污染应随时进行消毒处理；消毒方法参照WS／T367执行。使用后的一次性专用塑料包装袋应按医疗废物处理。</w:t>
      </w:r>
    </w:p>
    <w:p w14:paraId="3322EC55">
      <w:pPr>
        <w:spacing w:line="400" w:lineRule="exact"/>
        <w:ind w:firstLine="562"/>
        <w:rPr>
          <w:rFonts w:ascii="宋体" w:hAnsi="宋体" w:cs="宋体"/>
          <w:sz w:val="24"/>
          <w:szCs w:val="24"/>
        </w:rPr>
      </w:pPr>
      <w:r>
        <w:rPr>
          <w:rFonts w:hint="eastAsia" w:ascii="宋体" w:hAnsi="宋体" w:cs="宋体"/>
          <w:sz w:val="24"/>
          <w:szCs w:val="24"/>
        </w:rPr>
        <w:t>6.5.10医院周转库房应分别配置运送使用后医用织物和清洁织物的专用运输工具，并有明显标识，不应交叉使用。专用运输工具应根据污染情况定期清洗消毒；运输工具运送感染性织物后应一用一清洗消毒，消毒方法参照WS／T508-2016执行。</w:t>
      </w:r>
    </w:p>
    <w:p w14:paraId="40DF50DF">
      <w:pPr>
        <w:spacing w:line="400" w:lineRule="exact"/>
        <w:ind w:firstLine="562"/>
        <w:rPr>
          <w:rFonts w:ascii="宋体" w:hAnsi="宋体" w:cs="宋体"/>
          <w:sz w:val="24"/>
          <w:szCs w:val="24"/>
        </w:rPr>
      </w:pPr>
      <w:r>
        <w:rPr>
          <w:rFonts w:hint="eastAsia" w:ascii="宋体" w:hAnsi="宋体" w:cs="宋体"/>
          <w:sz w:val="24"/>
          <w:szCs w:val="24"/>
        </w:rPr>
        <w:t>6.5.11社会化洗涤服务机构应分别配置运送使用后医用织物和清洁织物的专用车辆和容器，采取封闭方式运送，不应与非医用织物混装混运；对运送车辆和容器的清洗消毒要求按6.5.10执行。</w:t>
      </w:r>
    </w:p>
    <w:p w14:paraId="783BC8B4">
      <w:pPr>
        <w:spacing w:line="400" w:lineRule="exact"/>
        <w:ind w:firstLine="562"/>
        <w:rPr>
          <w:rFonts w:ascii="宋体" w:hAnsi="宋体" w:cs="宋体"/>
          <w:sz w:val="24"/>
          <w:szCs w:val="24"/>
        </w:rPr>
      </w:pPr>
      <w:r>
        <w:rPr>
          <w:rFonts w:hint="eastAsia" w:ascii="宋体" w:hAnsi="宋体" w:cs="宋体"/>
          <w:sz w:val="24"/>
          <w:szCs w:val="24"/>
        </w:rPr>
        <w:t>6.5.12使用后医用织物和清洁织物应分别存放于使用后医用织物接收区（间）和清洁织物储存发放区（间）的专用盛装容器、柜架内，并有明显标识；清洁织物存放架或柜应距地面高度20cm～25cm，离墙5 cm~10cm，距天花板≥50cm。</w:t>
      </w:r>
    </w:p>
    <w:p w14:paraId="7ECB1F1D">
      <w:pPr>
        <w:spacing w:line="400" w:lineRule="exact"/>
        <w:ind w:firstLine="562"/>
        <w:rPr>
          <w:rFonts w:ascii="宋体" w:hAnsi="宋体" w:cs="宋体"/>
          <w:sz w:val="24"/>
          <w:szCs w:val="24"/>
        </w:rPr>
      </w:pPr>
      <w:r>
        <w:rPr>
          <w:rFonts w:hint="eastAsia" w:ascii="宋体" w:hAnsi="宋体" w:cs="宋体"/>
          <w:sz w:val="24"/>
          <w:szCs w:val="24"/>
        </w:rPr>
        <w:t>6.5.13使用后医用织物的暂存时间不应超过24h；清洁织物存放时间过久，如发现有污渍、异味等感官问题应重新洗涤。</w:t>
      </w:r>
    </w:p>
    <w:p w14:paraId="1A49BA9B">
      <w:pPr>
        <w:spacing w:line="400" w:lineRule="exact"/>
        <w:ind w:firstLine="562"/>
        <w:rPr>
          <w:rFonts w:ascii="宋体" w:hAnsi="宋体" w:cs="宋体"/>
          <w:sz w:val="24"/>
          <w:szCs w:val="24"/>
        </w:rPr>
      </w:pPr>
      <w:r>
        <w:rPr>
          <w:rFonts w:hint="eastAsia" w:ascii="宋体" w:hAnsi="宋体" w:cs="宋体"/>
          <w:sz w:val="24"/>
          <w:szCs w:val="24"/>
        </w:rPr>
        <w:t>6.5.14使用后医用织物每次移交后，应对其接收区（间）环境表面、地面进行清洁，并根据工作需要进行物表、空气消毒。</w:t>
      </w:r>
    </w:p>
    <w:p w14:paraId="5B359489">
      <w:pPr>
        <w:spacing w:line="400" w:lineRule="exact"/>
        <w:ind w:firstLine="562"/>
        <w:rPr>
          <w:rFonts w:ascii="宋体" w:hAnsi="宋体" w:cs="宋体"/>
          <w:sz w:val="24"/>
          <w:szCs w:val="24"/>
        </w:rPr>
      </w:pPr>
      <w:r>
        <w:rPr>
          <w:rFonts w:hint="eastAsia" w:ascii="宋体" w:hAnsi="宋体" w:cs="宋体"/>
          <w:sz w:val="24"/>
          <w:szCs w:val="24"/>
        </w:rPr>
        <w:t>6.5.15清洁织物储存发放区（间）环境受到污染时应进行清洁、消毒。</w:t>
      </w:r>
    </w:p>
    <w:p w14:paraId="6C76E45C">
      <w:pPr>
        <w:spacing w:line="400" w:lineRule="exact"/>
        <w:ind w:firstLine="562"/>
        <w:rPr>
          <w:rFonts w:ascii="宋体" w:hAnsi="宋体" w:cs="宋体"/>
          <w:sz w:val="24"/>
          <w:szCs w:val="24"/>
        </w:rPr>
      </w:pPr>
      <w:r>
        <w:rPr>
          <w:rFonts w:hint="eastAsia" w:ascii="宋体" w:hAnsi="宋体" w:cs="宋体"/>
          <w:sz w:val="24"/>
          <w:szCs w:val="24"/>
        </w:rPr>
        <w:t>6.6工作人员卫生要求</w:t>
      </w:r>
    </w:p>
    <w:p w14:paraId="1C160B4C">
      <w:pPr>
        <w:spacing w:line="400" w:lineRule="exact"/>
        <w:ind w:firstLine="562"/>
        <w:rPr>
          <w:rFonts w:ascii="宋体" w:hAnsi="宋体" w:cs="宋体"/>
          <w:sz w:val="24"/>
          <w:szCs w:val="24"/>
        </w:rPr>
      </w:pPr>
      <w:r>
        <w:rPr>
          <w:rFonts w:hint="eastAsia" w:ascii="宋体" w:hAnsi="宋体" w:cs="宋体"/>
          <w:sz w:val="24"/>
          <w:szCs w:val="24"/>
        </w:rPr>
        <w:t>6.6.1污染区工作人员进行分捡和装机清洗过程中，要严格执行标准预防。</w:t>
      </w:r>
    </w:p>
    <w:p w14:paraId="3CEFB81E">
      <w:pPr>
        <w:spacing w:line="400" w:lineRule="exact"/>
        <w:ind w:firstLine="562"/>
        <w:rPr>
          <w:rFonts w:ascii="宋体" w:hAnsi="宋体" w:cs="宋体"/>
          <w:sz w:val="24"/>
          <w:szCs w:val="24"/>
        </w:rPr>
      </w:pPr>
      <w:r>
        <w:rPr>
          <w:rFonts w:hint="eastAsia" w:ascii="宋体" w:hAnsi="宋体" w:cs="宋体"/>
          <w:sz w:val="24"/>
          <w:szCs w:val="24"/>
        </w:rPr>
        <w:t>6.6.2清洁区工作人员进行熨烫、折叠／发放等过程中，应保持手清洁卫生，防止布草污染。</w:t>
      </w:r>
    </w:p>
    <w:p w14:paraId="7A81CD9C">
      <w:pPr>
        <w:spacing w:line="400" w:lineRule="exact"/>
        <w:ind w:firstLine="562"/>
        <w:rPr>
          <w:rFonts w:ascii="宋体" w:hAnsi="宋体" w:cs="宋体"/>
          <w:sz w:val="24"/>
          <w:szCs w:val="24"/>
        </w:rPr>
      </w:pPr>
      <w:r>
        <w:rPr>
          <w:rFonts w:hint="eastAsia" w:ascii="宋体" w:hAnsi="宋体" w:cs="宋体"/>
          <w:sz w:val="24"/>
          <w:szCs w:val="24"/>
        </w:rPr>
        <w:t>6.6.3痢疾、伤寒、肺结核、各类肠道传染病及化脓性或渗出性皮肤病患者不应参与直接与布草接触的工作。</w:t>
      </w:r>
    </w:p>
    <w:p w14:paraId="1017D6CE">
      <w:pPr>
        <w:spacing w:line="400" w:lineRule="exact"/>
        <w:ind w:firstLine="562"/>
        <w:rPr>
          <w:rFonts w:ascii="宋体" w:hAnsi="宋体" w:cs="宋体"/>
          <w:sz w:val="24"/>
          <w:szCs w:val="24"/>
        </w:rPr>
      </w:pPr>
      <w:r>
        <w:rPr>
          <w:rFonts w:hint="eastAsia" w:ascii="宋体" w:hAnsi="宋体" w:cs="宋体"/>
          <w:sz w:val="24"/>
          <w:szCs w:val="24"/>
        </w:rPr>
        <w:t>6.6.4从事洗涤的工作人员，应定期（每年一次）进行健康体检，洗涤消毒服务机构应定期进行卫生知识的培训，考核合格者方可上岗。成交供应商应每年提供工作人员体格检查表及血源性疾病检验报告单给医院。</w:t>
      </w:r>
    </w:p>
    <w:p w14:paraId="78A2707A">
      <w:pPr>
        <w:spacing w:line="400" w:lineRule="exact"/>
        <w:ind w:firstLine="562"/>
        <w:rPr>
          <w:rFonts w:ascii="宋体" w:hAnsi="宋体" w:cs="宋体"/>
          <w:sz w:val="24"/>
          <w:szCs w:val="24"/>
        </w:rPr>
      </w:pPr>
      <w:r>
        <w:rPr>
          <w:rFonts w:hint="eastAsia" w:ascii="宋体" w:hAnsi="宋体" w:cs="宋体"/>
          <w:sz w:val="24"/>
          <w:szCs w:val="24"/>
        </w:rPr>
        <w:t>7.采样及检测方法</w:t>
      </w:r>
    </w:p>
    <w:p w14:paraId="23EFF2C1">
      <w:pPr>
        <w:spacing w:line="400" w:lineRule="exact"/>
        <w:ind w:firstLine="562"/>
        <w:rPr>
          <w:rFonts w:ascii="宋体" w:hAnsi="宋体" w:cs="宋体"/>
          <w:sz w:val="24"/>
          <w:szCs w:val="24"/>
        </w:rPr>
      </w:pPr>
      <w:r>
        <w:rPr>
          <w:rFonts w:hint="eastAsia" w:ascii="宋体" w:hAnsi="宋体" w:cs="宋体"/>
          <w:sz w:val="24"/>
          <w:szCs w:val="24"/>
        </w:rPr>
        <w:t>7.1洗涤后的布草微生物检测方法：参照GB15982附录A进行。</w:t>
      </w:r>
    </w:p>
    <w:p w14:paraId="470D0CD5">
      <w:pPr>
        <w:spacing w:line="400" w:lineRule="exact"/>
        <w:ind w:firstLine="562"/>
        <w:rPr>
          <w:rFonts w:ascii="宋体" w:hAnsi="宋体" w:cs="宋体"/>
          <w:sz w:val="24"/>
          <w:szCs w:val="24"/>
        </w:rPr>
      </w:pPr>
      <w:r>
        <w:rPr>
          <w:rFonts w:hint="eastAsia" w:ascii="宋体" w:hAnsi="宋体" w:cs="宋体"/>
          <w:sz w:val="24"/>
          <w:szCs w:val="24"/>
        </w:rPr>
        <w:t>7.2PH检测方法：可用试纸法。</w:t>
      </w:r>
    </w:p>
    <w:p w14:paraId="2013A1EA">
      <w:pPr>
        <w:spacing w:line="400" w:lineRule="exact"/>
        <w:ind w:firstLine="562"/>
        <w:rPr>
          <w:rFonts w:ascii="宋体" w:hAnsi="宋体" w:cs="宋体"/>
          <w:sz w:val="24"/>
          <w:szCs w:val="24"/>
        </w:rPr>
      </w:pPr>
      <w:r>
        <w:rPr>
          <w:rFonts w:hint="eastAsia" w:ascii="宋体" w:hAnsi="宋体" w:cs="宋体"/>
          <w:sz w:val="24"/>
          <w:szCs w:val="24"/>
        </w:rPr>
        <w:t>8.污染物的排放：洗涤消毒服务机构污水排放管道应密封，不应明排。污水污物处理应达到国家规定的排放标准。</w:t>
      </w:r>
    </w:p>
    <w:p w14:paraId="49BB0672">
      <w:pPr>
        <w:spacing w:line="400" w:lineRule="exact"/>
        <w:ind w:firstLine="562"/>
        <w:rPr>
          <w:rFonts w:ascii="宋体" w:hAnsi="宋体" w:cs="宋体"/>
          <w:sz w:val="24"/>
          <w:szCs w:val="24"/>
        </w:rPr>
      </w:pPr>
      <w:r>
        <w:rPr>
          <w:rFonts w:hint="eastAsia" w:ascii="宋体" w:hAnsi="宋体" w:cs="宋体"/>
          <w:sz w:val="24"/>
          <w:szCs w:val="24"/>
        </w:rPr>
        <w:t>8.1布局合理，通风良好，明确划分污染区和清洁区。</w:t>
      </w:r>
    </w:p>
    <w:p w14:paraId="08E34376">
      <w:pPr>
        <w:spacing w:line="400" w:lineRule="exact"/>
        <w:ind w:firstLine="562"/>
        <w:rPr>
          <w:rFonts w:ascii="宋体" w:hAnsi="宋体" w:cs="宋体"/>
          <w:sz w:val="24"/>
          <w:szCs w:val="24"/>
        </w:rPr>
      </w:pPr>
      <w:r>
        <w:rPr>
          <w:rFonts w:hint="eastAsia" w:ascii="宋体" w:hAnsi="宋体" w:cs="宋体"/>
          <w:sz w:val="24"/>
          <w:szCs w:val="24"/>
        </w:rPr>
        <w:t>8.2污染区为收集、分拣、清点、消毒处理及清洗衣物区域，严禁在医疗护理单元清点污染衣物。</w:t>
      </w:r>
    </w:p>
    <w:p w14:paraId="04EEB69C">
      <w:pPr>
        <w:spacing w:line="400" w:lineRule="exact"/>
        <w:ind w:firstLine="562"/>
        <w:rPr>
          <w:rFonts w:ascii="宋体" w:hAnsi="宋体" w:cs="宋体"/>
          <w:sz w:val="24"/>
          <w:szCs w:val="24"/>
        </w:rPr>
      </w:pPr>
      <w:r>
        <w:rPr>
          <w:rFonts w:hint="eastAsia" w:ascii="宋体" w:hAnsi="宋体" w:cs="宋体"/>
          <w:sz w:val="24"/>
          <w:szCs w:val="24"/>
        </w:rPr>
        <w:t>8.3清洁区为晾晒、缝补、储存、发放和办公区域。</w:t>
      </w:r>
    </w:p>
    <w:p w14:paraId="495763AC">
      <w:pPr>
        <w:spacing w:line="400" w:lineRule="exact"/>
        <w:ind w:firstLine="562"/>
        <w:rPr>
          <w:rFonts w:ascii="宋体" w:hAnsi="宋体" w:cs="宋体"/>
          <w:sz w:val="24"/>
          <w:szCs w:val="24"/>
        </w:rPr>
      </w:pPr>
      <w:r>
        <w:rPr>
          <w:rFonts w:hint="eastAsia" w:ascii="宋体" w:hAnsi="宋体" w:cs="宋体"/>
          <w:sz w:val="24"/>
          <w:szCs w:val="24"/>
        </w:rPr>
        <w:t>8.4接送衣被应专车运送，运送车辆应洁污分开，不得交叉使用，接传染病及特殊感染的污物袋封装运送，运后立即进行消毒。</w:t>
      </w:r>
    </w:p>
    <w:p w14:paraId="721628A9">
      <w:pPr>
        <w:rPr>
          <w:rFonts w:hint="default"/>
          <w:lang w:val="en-US" w:eastAsia="zh-CN"/>
        </w:rPr>
      </w:pPr>
      <w:r>
        <w:rPr>
          <w:rFonts w:hint="eastAsia" w:ascii="宋体" w:hAnsi="宋体" w:cs="宋体"/>
          <w:sz w:val="24"/>
          <w:szCs w:val="24"/>
        </w:rPr>
        <w:t>8.5严格执行分类清洗制度。被血液，体液污染的衣物应单独清洗、消毒，采用含氯消毒剂时，消毒时间不少于30分钟，消毒一般物品有效含氯量不低于250mg/L，消毒污染物品有效含氯量不低于2000mg/L，疑有或具有传染性衣物先消毒后清洗。病房被服、工作人员被服应分开洗涤。</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7B11AC"/>
    <w:rsid w:val="2BD30AF4"/>
    <w:rsid w:val="307B1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2026-09-11T02:57:00Z</dcterms:created>
  <dc:creator>大洋彼岸。。。</dc:creator>
  <cp:lastModifiedBy>大洋彼岸。。。</cp:lastModifiedBy>
  <dcterms:modified xsi:type="dcterms:W3CDTF">2026-09-11T03:11:33Z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658487A913EB49D89994381C2BFDD69A_11</vt:lpwstr>
  </property>
  <property fmtid="{D5CDD505-2E9C-101B-9397-08002B2CF9AE}" pid="4" name="KSOTemplateDocerSaveRecord">
    <vt:lpwstr>eyJoZGlkIjoiNzZmMzljOTdlYWQ1MDRiNGE1MGI1NDZhYTQ0MjU2NjYiLCJ1c2VySWQiOiI5NTA5Mjc5MDMifQ==</vt:lpwstr>
  </property>
</Properties>
</file>